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1D" w:rsidRDefault="00CB151D" w:rsidP="00CB1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за сентябрь 2018-2019 учебный год</w:t>
      </w:r>
    </w:p>
    <w:p w:rsidR="00CB151D" w:rsidRDefault="00CB151D" w:rsidP="00CB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годовому плану в сентябре месяце были проведены следующие мероприятия: </w:t>
      </w:r>
    </w:p>
    <w:p w:rsidR="00CB151D" w:rsidRPr="00E02F4B" w:rsidRDefault="00CB151D" w:rsidP="00CB151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1 сентября проходит ме</w:t>
      </w:r>
      <w:r w:rsidR="0043343C">
        <w:rPr>
          <w:rFonts w:ascii="Times New Roman" w:hAnsi="Times New Roman" w:cs="Times New Roman"/>
          <w:sz w:val="28"/>
          <w:szCs w:val="28"/>
        </w:rPr>
        <w:t xml:space="preserve">сячник по ПДД. В связи с этим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43C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сентября в Викторовской  СШ  был проведён  классный час среди 7-10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участники приготовили презентации.</w:t>
      </w:r>
      <w:r w:rsidRPr="00E02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классного часа была пропаганда правил дорожного движения среди детей, предупреждение дорожно-транспортного травматизма.</w:t>
      </w:r>
    </w:p>
    <w:p w:rsidR="00E13FEB" w:rsidRDefault="0043343C" w:rsidP="00CB15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акция « Будь осторожен водитель пешеход» с отрядом ЮИД, отряд вышел на главную дорогу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FEB">
        <w:rPr>
          <w:rFonts w:ascii="Times New Roman" w:hAnsi="Times New Roman" w:cs="Times New Roman"/>
          <w:sz w:val="28"/>
          <w:szCs w:val="28"/>
        </w:rPr>
        <w:t xml:space="preserve"> командир отряда в форме и жезлом тормозили машины раздавали лестовки.</w:t>
      </w:r>
    </w:p>
    <w:p w:rsidR="00B730C9" w:rsidRPr="00E559FE" w:rsidRDefault="00B730C9" w:rsidP="00B73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9FE">
        <w:rPr>
          <w:rFonts w:ascii="Times New Roman" w:hAnsi="Times New Roman" w:cs="Times New Roman"/>
          <w:sz w:val="28"/>
          <w:szCs w:val="28"/>
        </w:rPr>
        <w:t xml:space="preserve">На начало учебного года было выбрано  школьное самоуправление из числа учащихся нашей школы. Школьное самоуправление – это режим протекания совместной и самостоятельной жизни, в которой каждый ученик может определить своё место и реализовать свои способности и возможности. 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1F000A">
        <w:rPr>
          <w:sz w:val="28"/>
          <w:szCs w:val="28"/>
        </w:rPr>
        <w:t>В школе прошли выборы «</w:t>
      </w:r>
      <w:proofErr w:type="spellStart"/>
      <w:r w:rsidRPr="001F000A">
        <w:rPr>
          <w:sz w:val="28"/>
          <w:szCs w:val="28"/>
        </w:rPr>
        <w:t>Уланбасы</w:t>
      </w:r>
      <w:proofErr w:type="spellEnd"/>
      <w:r w:rsidRPr="001F000A">
        <w:rPr>
          <w:sz w:val="28"/>
          <w:szCs w:val="28"/>
        </w:rPr>
        <w:t>» - лидера школьной организации «</w:t>
      </w:r>
      <w:proofErr w:type="spellStart"/>
      <w:r w:rsidRPr="001F000A">
        <w:rPr>
          <w:sz w:val="28"/>
          <w:szCs w:val="28"/>
        </w:rPr>
        <w:t>Жас</w:t>
      </w:r>
      <w:proofErr w:type="spellEnd"/>
      <w:r w:rsidRPr="001F000A">
        <w:rPr>
          <w:sz w:val="28"/>
          <w:szCs w:val="28"/>
        </w:rPr>
        <w:t xml:space="preserve"> Улан».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val="kk-KZ"/>
        </w:rPr>
      </w:pPr>
      <w:r w:rsidRPr="001F000A">
        <w:rPr>
          <w:sz w:val="28"/>
          <w:szCs w:val="28"/>
        </w:rPr>
        <w:t>На должность «</w:t>
      </w:r>
      <w:proofErr w:type="spellStart"/>
      <w:r w:rsidRPr="001F000A">
        <w:rPr>
          <w:sz w:val="28"/>
          <w:szCs w:val="28"/>
        </w:rPr>
        <w:t>Уланбасы</w:t>
      </w:r>
      <w:proofErr w:type="spellEnd"/>
      <w:r w:rsidRPr="001F000A">
        <w:rPr>
          <w:sz w:val="28"/>
          <w:szCs w:val="28"/>
        </w:rPr>
        <w:t xml:space="preserve">» свои кандидатуры выставили </w:t>
      </w:r>
      <w:r w:rsidRPr="001F000A">
        <w:rPr>
          <w:sz w:val="28"/>
          <w:szCs w:val="28"/>
          <w:lang w:val="kk-KZ"/>
        </w:rPr>
        <w:t>четыре</w:t>
      </w:r>
      <w:r w:rsidRPr="001F000A">
        <w:rPr>
          <w:sz w:val="28"/>
          <w:szCs w:val="28"/>
        </w:rPr>
        <w:t xml:space="preserve"> претендента – </w:t>
      </w:r>
      <w:r>
        <w:rPr>
          <w:sz w:val="28"/>
          <w:szCs w:val="28"/>
          <w:lang w:val="kk-KZ"/>
        </w:rPr>
        <w:t>Горбунова Дарья, Жакабаева Жанара, Орешко Анна и Бортникова Валерия, Шурупова Наталья</w:t>
      </w:r>
      <w:r w:rsidRPr="001F000A">
        <w:rPr>
          <w:sz w:val="28"/>
          <w:szCs w:val="28"/>
          <w:lang w:val="kk-KZ"/>
        </w:rPr>
        <w:t>.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1F000A">
        <w:rPr>
          <w:sz w:val="28"/>
          <w:szCs w:val="28"/>
        </w:rPr>
        <w:t>Предвыборная компания</w:t>
      </w:r>
      <w:proofErr w:type="gramEnd"/>
      <w:r w:rsidRPr="001F000A">
        <w:rPr>
          <w:sz w:val="28"/>
          <w:szCs w:val="28"/>
        </w:rPr>
        <w:t xml:space="preserve"> проводилась «по-взрослому»: был</w:t>
      </w:r>
      <w:r w:rsidRPr="001F000A">
        <w:rPr>
          <w:sz w:val="28"/>
          <w:szCs w:val="28"/>
          <w:lang w:val="kk-KZ"/>
        </w:rPr>
        <w:t>и</w:t>
      </w:r>
      <w:r w:rsidRPr="001F000A">
        <w:rPr>
          <w:sz w:val="28"/>
          <w:szCs w:val="28"/>
        </w:rPr>
        <w:t xml:space="preserve"> заготовлены бюллетени, избирательная урна. </w:t>
      </w:r>
      <w:r w:rsidRPr="001F000A">
        <w:rPr>
          <w:sz w:val="28"/>
          <w:szCs w:val="28"/>
          <w:lang w:val="kk-KZ"/>
        </w:rPr>
        <w:t>Н</w:t>
      </w:r>
      <w:r w:rsidRPr="001F000A">
        <w:rPr>
          <w:sz w:val="28"/>
          <w:szCs w:val="28"/>
        </w:rPr>
        <w:t>а школьных стендах были вывешены предвыборные программы</w:t>
      </w:r>
      <w:r w:rsidRPr="001F000A">
        <w:rPr>
          <w:sz w:val="28"/>
          <w:szCs w:val="28"/>
          <w:lang w:val="kk-KZ"/>
        </w:rPr>
        <w:t xml:space="preserve"> кандидатов в Ұланбасы</w:t>
      </w:r>
      <w:r w:rsidRPr="001F000A">
        <w:rPr>
          <w:sz w:val="28"/>
          <w:szCs w:val="28"/>
        </w:rPr>
        <w:t xml:space="preserve">. В голосовании принимали участие учащиеся </w:t>
      </w:r>
      <w:r w:rsidRPr="001F000A">
        <w:rPr>
          <w:sz w:val="28"/>
          <w:szCs w:val="28"/>
          <w:lang w:val="kk-KZ"/>
        </w:rPr>
        <w:t>5-11</w:t>
      </w:r>
      <w:r w:rsidRPr="001F000A">
        <w:rPr>
          <w:sz w:val="28"/>
          <w:szCs w:val="28"/>
        </w:rPr>
        <w:t xml:space="preserve"> классов</w:t>
      </w:r>
      <w:r w:rsidRPr="001F000A">
        <w:rPr>
          <w:sz w:val="28"/>
          <w:szCs w:val="28"/>
          <w:lang w:val="kk-KZ"/>
        </w:rPr>
        <w:t xml:space="preserve"> и учителя школы</w:t>
      </w:r>
      <w:r w:rsidRPr="001F000A">
        <w:rPr>
          <w:sz w:val="28"/>
          <w:szCs w:val="28"/>
        </w:rPr>
        <w:t xml:space="preserve">. Всего избирательная комиссия выдала для тайного голосования </w:t>
      </w:r>
      <w:r>
        <w:rPr>
          <w:sz w:val="28"/>
          <w:szCs w:val="28"/>
          <w:lang w:val="kk-KZ"/>
        </w:rPr>
        <w:t xml:space="preserve">120 </w:t>
      </w:r>
      <w:r w:rsidRPr="001F000A">
        <w:rPr>
          <w:sz w:val="28"/>
          <w:szCs w:val="28"/>
        </w:rPr>
        <w:t>бюллетеней. После проведения голосования</w:t>
      </w:r>
      <w:r w:rsidRPr="001F000A">
        <w:rPr>
          <w:sz w:val="28"/>
          <w:szCs w:val="28"/>
          <w:lang w:val="kk-KZ"/>
        </w:rPr>
        <w:t xml:space="preserve"> вожатая школы </w:t>
      </w:r>
      <w:r>
        <w:rPr>
          <w:sz w:val="28"/>
          <w:szCs w:val="28"/>
          <w:lang w:val="kk-KZ"/>
        </w:rPr>
        <w:t>Кадырбеков Е.А</w:t>
      </w:r>
      <w:r w:rsidRPr="001F000A">
        <w:rPr>
          <w:sz w:val="28"/>
          <w:szCs w:val="28"/>
          <w:lang w:val="kk-KZ"/>
        </w:rPr>
        <w:t xml:space="preserve">; зам. директора по воспитательной работе Хамзина С.С. и </w:t>
      </w:r>
      <w:r>
        <w:rPr>
          <w:sz w:val="28"/>
          <w:szCs w:val="28"/>
          <w:lang w:val="kk-KZ"/>
        </w:rPr>
        <w:t>учащиеся 11а класса</w:t>
      </w:r>
      <w:r w:rsidRPr="001F00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Хастарбек Батима</w:t>
      </w:r>
      <w:r w:rsidRPr="001F000A">
        <w:rPr>
          <w:sz w:val="28"/>
          <w:szCs w:val="28"/>
          <w:lang w:val="kk-KZ"/>
        </w:rPr>
        <w:t xml:space="preserve"> </w:t>
      </w:r>
      <w:r w:rsidRPr="001F000A">
        <w:rPr>
          <w:sz w:val="28"/>
          <w:szCs w:val="28"/>
        </w:rPr>
        <w:t xml:space="preserve"> пересчитала бюллетени. Результат таков: за </w:t>
      </w:r>
      <w:r>
        <w:rPr>
          <w:sz w:val="28"/>
          <w:szCs w:val="28"/>
          <w:lang w:val="kk-KZ"/>
        </w:rPr>
        <w:t>Гарбунова Дарья -45, Жакабаева Жанара -25, Орешко Анна- 33, Бортниковой Валерии -8 Шурупова Наталья -9</w:t>
      </w:r>
      <w:r>
        <w:rPr>
          <w:sz w:val="28"/>
          <w:szCs w:val="28"/>
          <w:lang w:val="kk-KZ"/>
        </w:rPr>
        <w:br/>
      </w:r>
      <w:r w:rsidRPr="001F000A">
        <w:rPr>
          <w:sz w:val="28"/>
          <w:szCs w:val="28"/>
        </w:rPr>
        <w:t xml:space="preserve"> учащихся школы. По итогам голосования «</w:t>
      </w:r>
      <w:proofErr w:type="spellStart"/>
      <w:r w:rsidRPr="001F000A">
        <w:rPr>
          <w:sz w:val="28"/>
          <w:szCs w:val="28"/>
        </w:rPr>
        <w:t>Уланбасы</w:t>
      </w:r>
      <w:proofErr w:type="spellEnd"/>
      <w:r w:rsidRPr="001F000A">
        <w:rPr>
          <w:sz w:val="28"/>
          <w:szCs w:val="28"/>
        </w:rPr>
        <w:t>» школьной организации большинством голосов избрана уче</w:t>
      </w:r>
      <w:r>
        <w:rPr>
          <w:sz w:val="28"/>
          <w:szCs w:val="28"/>
        </w:rPr>
        <w:t>ница 7б</w:t>
      </w:r>
      <w:r w:rsidRPr="001F000A">
        <w:rPr>
          <w:sz w:val="28"/>
          <w:szCs w:val="28"/>
        </w:rPr>
        <w:t xml:space="preserve">-го класса </w:t>
      </w:r>
      <w:r>
        <w:rPr>
          <w:sz w:val="28"/>
          <w:szCs w:val="28"/>
          <w:lang w:val="kk-KZ"/>
        </w:rPr>
        <w:t>Горбунова Дарья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06.09</w:t>
      </w:r>
      <w:r w:rsidRPr="001F000A">
        <w:rPr>
          <w:sz w:val="28"/>
          <w:szCs w:val="28"/>
          <w:lang w:val="kk-KZ"/>
        </w:rPr>
        <w:t>.201</w:t>
      </w:r>
      <w:r>
        <w:rPr>
          <w:sz w:val="28"/>
          <w:szCs w:val="28"/>
          <w:lang w:val="kk-KZ"/>
        </w:rPr>
        <w:t>7г.</w:t>
      </w:r>
      <w:r w:rsidRPr="001F000A">
        <w:rPr>
          <w:sz w:val="28"/>
          <w:szCs w:val="28"/>
          <w:lang w:val="kk-KZ"/>
        </w:rPr>
        <w:t xml:space="preserve"> в Викторовской СШ официально и торжественно перед лицом учащихся и учителейна  утвердили  Ұланбасы школы, Республиканского Общественного Объединения «Единой детско-юношеской организации «Жас Ұлан».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Орешко Анна и Бортникова Валерия</w:t>
      </w:r>
      <w:r w:rsidRPr="001F000A">
        <w:rPr>
          <w:sz w:val="28"/>
          <w:szCs w:val="28"/>
          <w:lang w:val="kk-KZ"/>
        </w:rPr>
        <w:t xml:space="preserve">  назначен Министром </w:t>
      </w:r>
      <w:r>
        <w:rPr>
          <w:sz w:val="28"/>
          <w:szCs w:val="28"/>
          <w:lang w:val="kk-KZ"/>
        </w:rPr>
        <w:t>Культуры.</w:t>
      </w:r>
    </w:p>
    <w:p w:rsidR="00B730C9" w:rsidRPr="001F000A" w:rsidRDefault="00B730C9" w:rsidP="00B730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Жакабаева Жанара и Шурупова Наталья</w:t>
      </w:r>
      <w:r w:rsidRPr="00BA50AB">
        <w:rPr>
          <w:sz w:val="28"/>
          <w:szCs w:val="28"/>
          <w:lang w:val="kk-KZ"/>
        </w:rPr>
        <w:t xml:space="preserve"> </w:t>
      </w:r>
      <w:r w:rsidRPr="001F000A">
        <w:rPr>
          <w:sz w:val="28"/>
          <w:szCs w:val="28"/>
          <w:lang w:val="kk-KZ"/>
        </w:rPr>
        <w:t xml:space="preserve">назначен Министром СМИ, </w:t>
      </w:r>
      <w:r>
        <w:rPr>
          <w:sz w:val="28"/>
          <w:szCs w:val="28"/>
          <w:lang w:val="kk-KZ"/>
        </w:rPr>
        <w:t xml:space="preserve">Ломор Валерий  </w:t>
      </w:r>
      <w:r w:rsidRPr="001F000A">
        <w:rPr>
          <w:sz w:val="28"/>
          <w:szCs w:val="28"/>
          <w:lang w:val="kk-KZ"/>
        </w:rPr>
        <w:t xml:space="preserve">назначен Министром </w:t>
      </w:r>
      <w:r>
        <w:rPr>
          <w:sz w:val="28"/>
          <w:szCs w:val="28"/>
          <w:lang w:val="kk-KZ"/>
        </w:rPr>
        <w:t>спорта</w:t>
      </w:r>
      <w:r w:rsidRPr="001F000A">
        <w:rPr>
          <w:sz w:val="28"/>
          <w:szCs w:val="28"/>
          <w:lang w:val="kk-KZ"/>
        </w:rPr>
        <w:t xml:space="preserve">. </w:t>
      </w:r>
    </w:p>
    <w:p w:rsidR="00B730C9" w:rsidRPr="00510945" w:rsidRDefault="00B730C9" w:rsidP="00B730C9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587887" w:rsidRDefault="00587887"/>
    <w:sectPr w:rsidR="00587887" w:rsidSect="0058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151D"/>
    <w:rsid w:val="0043343C"/>
    <w:rsid w:val="00587887"/>
    <w:rsid w:val="00B730C9"/>
    <w:rsid w:val="00CB151D"/>
    <w:rsid w:val="00E1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2</cp:revision>
  <cp:lastPrinted>2018-10-15T10:48:00Z</cp:lastPrinted>
  <dcterms:created xsi:type="dcterms:W3CDTF">2018-10-15T10:10:00Z</dcterms:created>
  <dcterms:modified xsi:type="dcterms:W3CDTF">2018-10-15T10:48:00Z</dcterms:modified>
</cp:coreProperties>
</file>