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BB" w:rsidRDefault="00971A10" w:rsidP="00A97ECF">
      <w:pPr>
        <w:spacing w:after="0"/>
        <w:jc w:val="center"/>
        <w:rPr>
          <w:rFonts w:ascii="Times New Roman" w:hAnsi="Times New Roman" w:cs="Times New Roman"/>
          <w:b/>
          <w:sz w:val="28"/>
          <w:szCs w:val="28"/>
        </w:rPr>
      </w:pPr>
      <w:r>
        <w:rPr>
          <w:rFonts w:ascii="Times New Roman" w:hAnsi="Times New Roman" w:cs="Times New Roman"/>
          <w:b/>
          <w:sz w:val="28"/>
          <w:szCs w:val="28"/>
        </w:rPr>
        <w:t>Русский язык в современном обществе</w:t>
      </w:r>
    </w:p>
    <w:p w:rsidR="00A97ECF" w:rsidRPr="00A97ECF" w:rsidRDefault="00A97ECF" w:rsidP="00A97ECF">
      <w:pPr>
        <w:spacing w:after="0"/>
        <w:jc w:val="center"/>
        <w:rPr>
          <w:rFonts w:ascii="Times New Roman" w:hAnsi="Times New Roman" w:cs="Times New Roman"/>
          <w:b/>
          <w:sz w:val="28"/>
          <w:szCs w:val="28"/>
        </w:rPr>
      </w:pPr>
    </w:p>
    <w:p w:rsidR="00A97ECF" w:rsidRDefault="00A97ECF" w:rsidP="00D43331">
      <w:pPr>
        <w:spacing w:after="0"/>
        <w:jc w:val="center"/>
        <w:rPr>
          <w:rFonts w:ascii="Times New Roman" w:hAnsi="Times New Roman" w:cs="Times New Roman"/>
          <w:i/>
          <w:sz w:val="28"/>
          <w:szCs w:val="28"/>
        </w:rPr>
      </w:pPr>
      <w:r w:rsidRPr="00A97ECF">
        <w:rPr>
          <w:rFonts w:ascii="Times New Roman" w:hAnsi="Times New Roman" w:cs="Times New Roman"/>
          <w:b/>
          <w:sz w:val="28"/>
          <w:szCs w:val="28"/>
        </w:rPr>
        <w:t xml:space="preserve">                        </w:t>
      </w:r>
    </w:p>
    <w:p w:rsidR="00A97ECF" w:rsidRPr="00A97ECF" w:rsidRDefault="00A97ECF" w:rsidP="00A97ECF">
      <w:pPr>
        <w:spacing w:after="0"/>
        <w:jc w:val="center"/>
        <w:rPr>
          <w:rFonts w:ascii="Times New Roman" w:hAnsi="Times New Roman" w:cs="Times New Roman"/>
          <w:i/>
          <w:sz w:val="28"/>
          <w:szCs w:val="28"/>
        </w:rPr>
      </w:pPr>
    </w:p>
    <w:p w:rsidR="00FE1188" w:rsidRPr="00A97ECF" w:rsidRDefault="00FE1188"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Общество не может жить, не пользуясь языком, этим важнейшим средством человеческого общения. Нет ни одного вида деятельности людей, в котором не </w:t>
      </w:r>
      <w:r w:rsidR="004D5DFD" w:rsidRPr="00A97ECF">
        <w:rPr>
          <w:rFonts w:ascii="Times New Roman" w:hAnsi="Times New Roman" w:cs="Times New Roman"/>
          <w:sz w:val="28"/>
          <w:szCs w:val="28"/>
        </w:rPr>
        <w:t>применялся бы язык как выражение их мыслей, чувств и воли</w:t>
      </w:r>
      <w:r w:rsidRPr="00A97ECF">
        <w:rPr>
          <w:rFonts w:ascii="Times New Roman" w:hAnsi="Times New Roman" w:cs="Times New Roman"/>
          <w:sz w:val="28"/>
          <w:szCs w:val="28"/>
        </w:rPr>
        <w:t xml:space="preserve"> для достижения взаимопонимания между ними. </w:t>
      </w:r>
    </w:p>
    <w:p w:rsidR="00FE1188" w:rsidRPr="00A97ECF" w:rsidRDefault="00FE1188"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И нет ничего удивительного в том, что люди с течением времени заинтересовались своим постоянным спутником – языком и создании науку о нем. Эта наука теперь называется языкознанием, или лингвистикой. Знание просто необходимо для тех, чья профессия связана с преподаванием или исследованием языка, оно необходимо и тем людям, которым приходится применять язык как орудие профессиональное (учителям, пропагандистам, лекторам, журналистам, писателям и т.д.). </w:t>
      </w:r>
    </w:p>
    <w:p w:rsidR="00FE1188" w:rsidRPr="00A97ECF" w:rsidRDefault="00FE1188"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Некоторые ученые признали язык явлением биологическим, поставили его в один ряд с такими явлениями жизни человека, как способность есть, пить, ходить и</w:t>
      </w:r>
      <w:r w:rsidR="004D5DFD" w:rsidRPr="00A97ECF">
        <w:rPr>
          <w:rFonts w:ascii="Times New Roman" w:hAnsi="Times New Roman" w:cs="Times New Roman"/>
          <w:sz w:val="28"/>
          <w:szCs w:val="28"/>
        </w:rPr>
        <w:t xml:space="preserve"> т.д. Получилось,</w:t>
      </w:r>
      <w:r w:rsidRPr="00A97ECF">
        <w:rPr>
          <w:rFonts w:ascii="Times New Roman" w:hAnsi="Times New Roman" w:cs="Times New Roman"/>
          <w:sz w:val="28"/>
          <w:szCs w:val="28"/>
        </w:rPr>
        <w:t xml:space="preserve"> что язык якобы наследуется и заложен в самом биологическом существе человека. </w:t>
      </w:r>
    </w:p>
    <w:p w:rsidR="00FE1188" w:rsidRPr="00A97ECF" w:rsidRDefault="004D5DFD"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Можно</w:t>
      </w:r>
      <w:r w:rsidR="00FE1188" w:rsidRPr="00A97ECF">
        <w:rPr>
          <w:rFonts w:ascii="Times New Roman" w:hAnsi="Times New Roman" w:cs="Times New Roman"/>
          <w:sz w:val="28"/>
          <w:szCs w:val="28"/>
        </w:rPr>
        <w:t xml:space="preserve"> говорить о том, что сущность языка мы видим в его специфическом общественном применении – в качестве важнейшего средства общения людей. </w:t>
      </w:r>
    </w:p>
    <w:p w:rsidR="00FE1188" w:rsidRPr="00A97ECF" w:rsidRDefault="00FE1188"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Основные функции языка говорят о том, что язык – явление </w:t>
      </w:r>
      <w:r w:rsidR="00864FAE" w:rsidRPr="00A97ECF">
        <w:rPr>
          <w:rFonts w:ascii="Times New Roman" w:hAnsi="Times New Roman" w:cs="Times New Roman"/>
          <w:sz w:val="28"/>
          <w:szCs w:val="28"/>
        </w:rPr>
        <w:t xml:space="preserve">общенародное, а не классовое. Все люди, независимо от их принадлежности к отдельным классам и социальным или профессиональным группам, нуждаются в общении. Все люди нуждаются в том, чтобы думать и выражать то, что они думают. </w:t>
      </w:r>
    </w:p>
    <w:p w:rsidR="00864FAE" w:rsidRPr="00A97ECF" w:rsidRDefault="00864FAE"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Современный русский язык – </w:t>
      </w:r>
      <w:proofErr w:type="gramStart"/>
      <w:r w:rsidRPr="00A97ECF">
        <w:rPr>
          <w:rFonts w:ascii="Times New Roman" w:hAnsi="Times New Roman" w:cs="Times New Roman"/>
          <w:sz w:val="28"/>
          <w:szCs w:val="28"/>
        </w:rPr>
        <w:t>это</w:t>
      </w:r>
      <w:proofErr w:type="gramEnd"/>
      <w:r w:rsidRPr="00A97ECF">
        <w:rPr>
          <w:rFonts w:ascii="Times New Roman" w:hAnsi="Times New Roman" w:cs="Times New Roman"/>
          <w:sz w:val="28"/>
          <w:szCs w:val="28"/>
        </w:rPr>
        <w:t xml:space="preserve"> прежде всего язык русского народа, составляющего более 80% населения Российской Федерации. Это язык народа, имеющего более чем тысячелетнюю историю, культуру и письменность, многовековой опыт государственного и культурного строительства, освоение новых земель и хозяйствования, огромные достижения в области науки и техники. </w:t>
      </w:r>
    </w:p>
    <w:p w:rsidR="00FF20CB" w:rsidRPr="00A97ECF" w:rsidRDefault="00864FAE"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Русский язык является национальным языком русского народа, средством сохранения и передачи народной культуры, мышления, поведения; очевидно, что сложение общей для народа системы смыслов, одинаковое понимание ключевых категорий культуры – добра, справедливости, правды – это основа национальной общности. </w:t>
      </w:r>
      <w:r w:rsidR="00FF20CB" w:rsidRPr="00A97ECF">
        <w:rPr>
          <w:rFonts w:ascii="Times New Roman" w:hAnsi="Times New Roman" w:cs="Times New Roman"/>
          <w:sz w:val="28"/>
          <w:szCs w:val="28"/>
        </w:rPr>
        <w:t xml:space="preserve">Язык служит средством языкового единения многонационального государства, межнационального общения народов России. </w:t>
      </w:r>
      <w:r w:rsidR="00FF20CB" w:rsidRPr="00A97ECF">
        <w:rPr>
          <w:rFonts w:ascii="Times New Roman" w:hAnsi="Times New Roman" w:cs="Times New Roman"/>
          <w:sz w:val="28"/>
          <w:szCs w:val="28"/>
        </w:rPr>
        <w:lastRenderedPageBreak/>
        <w:t xml:space="preserve">А также является государственным языком, употребляемым в разных сферах общения (в науке, дипломатии, образовании). Деятельность по поддержке, развитию, распространению и сохранению чистоты русского языка координирует, помимо законодательных актов, Совет по русскому языку при Правительстве Российской Федерации. </w:t>
      </w:r>
    </w:p>
    <w:p w:rsidR="00FF20CB" w:rsidRPr="00A97ECF" w:rsidRDefault="00FF20CB"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Русский язык является одним из мировых языков. Каковы его функции как одного из мировых языков? </w:t>
      </w:r>
    </w:p>
    <w:p w:rsidR="00FF20CB" w:rsidRPr="00A97ECF" w:rsidRDefault="00FF20CB" w:rsidP="00A97ECF">
      <w:pPr>
        <w:spacing w:after="0"/>
        <w:ind w:firstLine="708"/>
        <w:jc w:val="both"/>
        <w:rPr>
          <w:rFonts w:ascii="Times New Roman" w:hAnsi="Times New Roman" w:cs="Times New Roman"/>
          <w:sz w:val="28"/>
          <w:szCs w:val="28"/>
        </w:rPr>
      </w:pPr>
      <w:proofErr w:type="gramStart"/>
      <w:r w:rsidRPr="00A97ECF">
        <w:rPr>
          <w:rFonts w:ascii="Times New Roman" w:hAnsi="Times New Roman" w:cs="Times New Roman"/>
          <w:sz w:val="28"/>
          <w:szCs w:val="28"/>
        </w:rPr>
        <w:t>Во-первых, русский язык (наряду с английским, китайским, французским, испанским и арабским) является официальным языком многих международных организаций – ООН, ЮНЕСКО и др. Значит, на русском языке издаются официальные документы, специальные журналы этих организаций, создаются их сайты в Интернете, ведутся радиопередачи.</w:t>
      </w:r>
      <w:proofErr w:type="gramEnd"/>
      <w:r w:rsidRPr="00A97ECF">
        <w:rPr>
          <w:rFonts w:ascii="Times New Roman" w:hAnsi="Times New Roman" w:cs="Times New Roman"/>
          <w:sz w:val="28"/>
          <w:szCs w:val="28"/>
        </w:rPr>
        <w:t xml:space="preserve"> Русский включен в число языков, которые обслуживают деятельность почти трети международных неправительственных организаций, в том числе Всемирной федерации профсоюзов, Международного комитета за европейскую безопасность. </w:t>
      </w:r>
    </w:p>
    <w:p w:rsidR="00864FAE" w:rsidRPr="00A97ECF" w:rsidRDefault="00FF20CB" w:rsidP="00A97ECF">
      <w:pPr>
        <w:spacing w:after="0"/>
        <w:jc w:val="both"/>
        <w:rPr>
          <w:rFonts w:ascii="Times New Roman" w:hAnsi="Times New Roman" w:cs="Times New Roman"/>
          <w:sz w:val="28"/>
          <w:szCs w:val="28"/>
        </w:rPr>
      </w:pPr>
      <w:r w:rsidRPr="00A97ECF">
        <w:rPr>
          <w:rFonts w:ascii="Times New Roman" w:hAnsi="Times New Roman" w:cs="Times New Roman"/>
          <w:sz w:val="28"/>
          <w:szCs w:val="28"/>
        </w:rPr>
        <w:t xml:space="preserve">Он вступает также  как рабочий язык крупнейших международных конференций, </w:t>
      </w:r>
      <w:r w:rsidR="00C250F3" w:rsidRPr="00A97ECF">
        <w:rPr>
          <w:rFonts w:ascii="Times New Roman" w:hAnsi="Times New Roman" w:cs="Times New Roman"/>
          <w:sz w:val="28"/>
          <w:szCs w:val="28"/>
        </w:rPr>
        <w:t xml:space="preserve">встреч на высшем уровне, обеспечивая общение представителей разных стран. Важно, чтобы усилия России, направленные на сохранение статуса русского языка были поддержаны представителями дипломатических служб других стран. </w:t>
      </w:r>
    </w:p>
    <w:p w:rsidR="00C250F3" w:rsidRPr="00A97ECF" w:rsidRDefault="00C250F3"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Во-вторых, русский язык – это язык одного из крупнейших центров международного образования. </w:t>
      </w:r>
    </w:p>
    <w:p w:rsidR="00C250F3" w:rsidRPr="00A97ECF" w:rsidRDefault="00C250F3"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В-третьих, при обсуждении ситуации с русским языком в мире не стоит забывать о </w:t>
      </w:r>
      <w:proofErr w:type="gramStart"/>
      <w:r w:rsidRPr="00A97ECF">
        <w:rPr>
          <w:rFonts w:ascii="Times New Roman" w:hAnsi="Times New Roman" w:cs="Times New Roman"/>
          <w:sz w:val="28"/>
          <w:szCs w:val="28"/>
        </w:rPr>
        <w:t>миллионах наших соотечественников</w:t>
      </w:r>
      <w:proofErr w:type="gramEnd"/>
      <w:r w:rsidRPr="00A97ECF">
        <w:rPr>
          <w:rFonts w:ascii="Times New Roman" w:hAnsi="Times New Roman" w:cs="Times New Roman"/>
          <w:sz w:val="28"/>
          <w:szCs w:val="28"/>
        </w:rPr>
        <w:t xml:space="preserve">, по разным причинам живущих за пределами России. </w:t>
      </w:r>
    </w:p>
    <w:p w:rsidR="00C250F3" w:rsidRPr="00A97ECF" w:rsidRDefault="00C250F3"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В-четвертых, русский язык обеспечивает доступ не только к богатствам науки и культуры России, но и других стран, выступая своеобразным посредником между разными народами, особенно на евразийском пространстве. Ведь на русский переводится значительная часть научной и художественной литературы, выходящей в мире. </w:t>
      </w:r>
    </w:p>
    <w:p w:rsidR="00A97ECF" w:rsidRDefault="00C250F3"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Какие причины способствовали установлению статус-кво в изучении и преподавании русского языка за рубежом? </w:t>
      </w:r>
    </w:p>
    <w:p w:rsidR="00C250F3" w:rsidRPr="00A97ECF" w:rsidRDefault="00C250F3"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Во-первых, это обусловлено образованием единого экономического пространства в Европе, в </w:t>
      </w:r>
      <w:proofErr w:type="gramStart"/>
      <w:r w:rsidRPr="00A97ECF">
        <w:rPr>
          <w:rFonts w:ascii="Times New Roman" w:hAnsi="Times New Roman" w:cs="Times New Roman"/>
          <w:sz w:val="28"/>
          <w:szCs w:val="28"/>
        </w:rPr>
        <w:t>связи</w:t>
      </w:r>
      <w:proofErr w:type="gramEnd"/>
      <w:r w:rsidRPr="00A97ECF">
        <w:rPr>
          <w:rFonts w:ascii="Times New Roman" w:hAnsi="Times New Roman" w:cs="Times New Roman"/>
          <w:sz w:val="28"/>
          <w:szCs w:val="28"/>
        </w:rPr>
        <w:t xml:space="preserve"> с чем появились так называемые рыночные языки и языки маркетинга. </w:t>
      </w:r>
    </w:p>
    <w:p w:rsidR="00C250F3" w:rsidRPr="00A97ECF" w:rsidRDefault="00C250F3"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Во-вторых, Россия играет важную роль на международном рынке образовательных услуг. Русский язык дает возможность получить высшее профессиональное образование на уровне мировых стандартов. </w:t>
      </w:r>
    </w:p>
    <w:p w:rsidR="00C250F3" w:rsidRPr="00A97ECF" w:rsidRDefault="00C250F3"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lastRenderedPageBreak/>
        <w:t xml:space="preserve">В-третьих, существенной причиной интереса к изучению русского языка остается желание приобщиться к той культуре, в частности к литературе, которая за ним стоит и которая имеет общечеловеческую значимость. </w:t>
      </w:r>
      <w:proofErr w:type="gramStart"/>
      <w:r w:rsidRPr="00A97ECF">
        <w:rPr>
          <w:rFonts w:ascii="Times New Roman" w:hAnsi="Times New Roman" w:cs="Times New Roman"/>
          <w:sz w:val="28"/>
          <w:szCs w:val="28"/>
        </w:rPr>
        <w:t xml:space="preserve">Диалоги между разными культурами ЮНЕСКО и Совет Европы считают насущной задачей современности, поскольку такие диалоги предполагают взаимное постижение ценностей и традиций других, обмен опытом, накопленным за столетия, обмен мнениями по животрепещущим вопросом прошлого, настоящего и будущего народов, населяющих земной шар. </w:t>
      </w:r>
      <w:proofErr w:type="gramEnd"/>
    </w:p>
    <w:p w:rsidR="00C250F3" w:rsidRPr="00A97ECF" w:rsidRDefault="00C250F3"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В-четвертых, изучение русского языка за рубежом стимулирует и заметный приток туристов из России</w:t>
      </w:r>
      <w:r w:rsidR="008D65E6" w:rsidRPr="00A97ECF">
        <w:rPr>
          <w:rFonts w:ascii="Times New Roman" w:hAnsi="Times New Roman" w:cs="Times New Roman"/>
          <w:sz w:val="28"/>
          <w:szCs w:val="28"/>
        </w:rPr>
        <w:t xml:space="preserve"> в Западную Европу и другие страны мира. </w:t>
      </w:r>
    </w:p>
    <w:p w:rsidR="008D65E6" w:rsidRPr="00A97ECF" w:rsidRDefault="008D65E6" w:rsidP="00A97ECF">
      <w:pPr>
        <w:spacing w:after="0"/>
        <w:jc w:val="both"/>
        <w:rPr>
          <w:rFonts w:ascii="Times New Roman" w:hAnsi="Times New Roman" w:cs="Times New Roman"/>
          <w:sz w:val="28"/>
          <w:szCs w:val="28"/>
        </w:rPr>
      </w:pPr>
      <w:r w:rsidRPr="00A97ECF">
        <w:rPr>
          <w:rFonts w:ascii="Times New Roman" w:hAnsi="Times New Roman" w:cs="Times New Roman"/>
          <w:sz w:val="28"/>
          <w:szCs w:val="28"/>
        </w:rPr>
        <w:t xml:space="preserve">В-пятых, определенную группу учащихся привлекает трудность русского языка. По мнению американских студентов, русский язык для изучения выбирают те, кто любят преодолевать препятствия. </w:t>
      </w:r>
    </w:p>
    <w:p w:rsidR="008D65E6" w:rsidRPr="00A97ECF" w:rsidRDefault="008D65E6"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Норма, как и все в языке медленно, но непрерывно развивается, она имеет динамический характер. Постоянное взаимовлияние различных ответвлений русского национального языка, историческое развитие его системы, а также контакты с другими языковыми системами приводят к вариантности, а затем и изменению норм. Одно и то же явление в разные периоды жизни языка может сначала быть за пределами нормы, затем стать её частью, а после вновь оказаться вне нормы. </w:t>
      </w:r>
      <w:r w:rsidR="00AC7D67" w:rsidRPr="00A97ECF">
        <w:rPr>
          <w:rFonts w:ascii="Times New Roman" w:hAnsi="Times New Roman" w:cs="Times New Roman"/>
          <w:sz w:val="28"/>
          <w:szCs w:val="28"/>
        </w:rPr>
        <w:t xml:space="preserve">Таким образом, язык постоянно отбирает средства выражения, иногда этот выбор в силу различных </w:t>
      </w:r>
      <w:proofErr w:type="gramStart"/>
      <w:r w:rsidR="00AC7D67" w:rsidRPr="00A97ECF">
        <w:rPr>
          <w:rFonts w:ascii="Times New Roman" w:hAnsi="Times New Roman" w:cs="Times New Roman"/>
          <w:sz w:val="28"/>
          <w:szCs w:val="28"/>
        </w:rPr>
        <w:t>причин</w:t>
      </w:r>
      <w:proofErr w:type="gramEnd"/>
      <w:r w:rsidR="00AC7D67" w:rsidRPr="00A97ECF">
        <w:rPr>
          <w:rFonts w:ascii="Times New Roman" w:hAnsi="Times New Roman" w:cs="Times New Roman"/>
          <w:sz w:val="28"/>
          <w:szCs w:val="28"/>
        </w:rPr>
        <w:t xml:space="preserve"> оказывается сделать непросто, и тогда одновременно существуют несколько вариантов нормы. Без преувеличения можно сказать, что вариантность норм является неизбежным спутником развития языка. На том или ином этапе развития языка варианты могут находиться в разных отношениях друг с другом. </w:t>
      </w:r>
    </w:p>
    <w:p w:rsidR="00AC7D67" w:rsidRPr="00A97ECF" w:rsidRDefault="00AC7D67"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Литературный язык в последнее время испытывает активную атаку со стороны бытовой лексики, вторжение иноязычной лексики. Это существовало всегда, и в любой живой язык на протяжении всей истории противостоял таким атакам, умея развиваться и сам себя защищать. </w:t>
      </w:r>
    </w:p>
    <w:p w:rsidR="00AC7D67" w:rsidRPr="00A97ECF" w:rsidRDefault="00AC7D67"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Литературная норма всегда предполагает сохранение </w:t>
      </w:r>
      <w:proofErr w:type="gramStart"/>
      <w:r w:rsidRPr="00A97ECF">
        <w:rPr>
          <w:rFonts w:ascii="Times New Roman" w:hAnsi="Times New Roman" w:cs="Times New Roman"/>
          <w:sz w:val="28"/>
          <w:szCs w:val="28"/>
        </w:rPr>
        <w:t>функционально-стилистически</w:t>
      </w:r>
      <w:proofErr w:type="gramEnd"/>
      <w:r w:rsidRPr="00A97ECF">
        <w:rPr>
          <w:rFonts w:ascii="Times New Roman" w:hAnsi="Times New Roman" w:cs="Times New Roman"/>
          <w:sz w:val="28"/>
          <w:szCs w:val="28"/>
        </w:rPr>
        <w:t xml:space="preserve"> дифференциальных вариантов, потому что любая система тем более устойчива, чем сложнее её структура. Любое чрезмерное упрощение языковой системы может лишь её способности выполнять присущие ей разнообразные функции, вытеснить её из традиционных сфер употребления. </w:t>
      </w:r>
    </w:p>
    <w:p w:rsidR="004D5DFD" w:rsidRPr="00A97ECF" w:rsidRDefault="004D5DFD" w:rsidP="00A97ECF">
      <w:pPr>
        <w:spacing w:after="0"/>
        <w:jc w:val="both"/>
        <w:rPr>
          <w:rFonts w:ascii="Times New Roman" w:hAnsi="Times New Roman" w:cs="Times New Roman"/>
          <w:sz w:val="28"/>
          <w:szCs w:val="28"/>
        </w:rPr>
      </w:pPr>
      <w:r w:rsidRPr="00A97ECF">
        <w:rPr>
          <w:rFonts w:ascii="Times New Roman" w:hAnsi="Times New Roman" w:cs="Times New Roman"/>
          <w:sz w:val="28"/>
          <w:szCs w:val="28"/>
        </w:rPr>
        <w:t>В разных странах по-разному относятся к проблеме «</w:t>
      </w:r>
      <w:proofErr w:type="gramStart"/>
      <w:r w:rsidRPr="00A97ECF">
        <w:rPr>
          <w:rFonts w:ascii="Times New Roman" w:hAnsi="Times New Roman" w:cs="Times New Roman"/>
          <w:sz w:val="28"/>
          <w:szCs w:val="28"/>
        </w:rPr>
        <w:t>правильно-неправильно</w:t>
      </w:r>
      <w:proofErr w:type="gramEnd"/>
      <w:r w:rsidRPr="00A97ECF">
        <w:rPr>
          <w:rFonts w:ascii="Times New Roman" w:hAnsi="Times New Roman" w:cs="Times New Roman"/>
          <w:sz w:val="28"/>
          <w:szCs w:val="28"/>
        </w:rPr>
        <w:t xml:space="preserve"> сказать». Сегодня в нашей стране ловкий человек провернет дело и разбогатеет, даже если он мычит, а не говорит, но приличное общество относится к ошибкам в речи </w:t>
      </w:r>
      <w:proofErr w:type="gramStart"/>
      <w:r w:rsidRPr="00A97ECF">
        <w:rPr>
          <w:rFonts w:ascii="Times New Roman" w:hAnsi="Times New Roman" w:cs="Times New Roman"/>
          <w:sz w:val="28"/>
          <w:szCs w:val="28"/>
        </w:rPr>
        <w:t>крайне безболезненно</w:t>
      </w:r>
      <w:proofErr w:type="gramEnd"/>
      <w:r w:rsidRPr="00A97ECF">
        <w:rPr>
          <w:rFonts w:ascii="Times New Roman" w:hAnsi="Times New Roman" w:cs="Times New Roman"/>
          <w:sz w:val="28"/>
          <w:szCs w:val="28"/>
        </w:rPr>
        <w:t xml:space="preserve">. </w:t>
      </w:r>
    </w:p>
    <w:p w:rsidR="008D78B9" w:rsidRPr="00A97ECF" w:rsidRDefault="004D5DFD"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lastRenderedPageBreak/>
        <w:t xml:space="preserve">Правильность речи – это ее соответствие литературным нормам, которые стремятся соблюдать всякий культурный человек. </w:t>
      </w:r>
      <w:r w:rsidR="008D78B9" w:rsidRPr="00A97ECF">
        <w:rPr>
          <w:rFonts w:ascii="Times New Roman" w:hAnsi="Times New Roman" w:cs="Times New Roman"/>
          <w:sz w:val="28"/>
          <w:szCs w:val="28"/>
        </w:rPr>
        <w:t xml:space="preserve">Слушатели обычно воспринимают ненормативность как показатель недостаточной образованности, низкого уровня общей культуры говорящего. </w:t>
      </w:r>
    </w:p>
    <w:p w:rsidR="008D78B9" w:rsidRPr="00A97ECF" w:rsidRDefault="008D78B9" w:rsidP="00A97ECF">
      <w:pPr>
        <w:spacing w:after="0"/>
        <w:jc w:val="both"/>
        <w:rPr>
          <w:rFonts w:ascii="Times New Roman" w:hAnsi="Times New Roman" w:cs="Times New Roman"/>
          <w:sz w:val="28"/>
          <w:szCs w:val="28"/>
        </w:rPr>
      </w:pPr>
      <w:r w:rsidRPr="00A97ECF">
        <w:rPr>
          <w:rFonts w:ascii="Times New Roman" w:hAnsi="Times New Roman" w:cs="Times New Roman"/>
          <w:sz w:val="28"/>
          <w:szCs w:val="28"/>
        </w:rPr>
        <w:t xml:space="preserve">По вопросу, что такое культура речи, у ученых единого мнения нет. Некоторые лингвисты считают, что культура речи – это умение говорить и писать правильно. Другие утверждают, что культура речи – это способность излагать свои мысли просто, логично, доступно. Третьи – что культура речи сводится к умелому использованию средств выразительности языка. Четвертые – это точность, краткость, и национальная самобытность – главные достоинства нашей речи. </w:t>
      </w:r>
    </w:p>
    <w:p w:rsidR="004D5DFD" w:rsidRPr="00A97ECF" w:rsidRDefault="008D78B9" w:rsidP="00A97ECF">
      <w:pPr>
        <w:spacing w:after="0"/>
        <w:ind w:firstLine="708"/>
        <w:jc w:val="both"/>
        <w:rPr>
          <w:rFonts w:ascii="Times New Roman" w:hAnsi="Times New Roman" w:cs="Times New Roman"/>
          <w:sz w:val="28"/>
          <w:szCs w:val="28"/>
        </w:rPr>
      </w:pPr>
      <w:proofErr w:type="gramStart"/>
      <w:r w:rsidRPr="00A97ECF">
        <w:rPr>
          <w:rFonts w:ascii="Times New Roman" w:hAnsi="Times New Roman" w:cs="Times New Roman"/>
          <w:sz w:val="28"/>
          <w:szCs w:val="28"/>
        </w:rPr>
        <w:t>С.И.</w:t>
      </w:r>
      <w:r w:rsidR="00121149" w:rsidRPr="00A97ECF">
        <w:rPr>
          <w:rFonts w:ascii="Times New Roman" w:hAnsi="Times New Roman" w:cs="Times New Roman"/>
          <w:sz w:val="28"/>
          <w:szCs w:val="28"/>
        </w:rPr>
        <w:t xml:space="preserve"> </w:t>
      </w:r>
      <w:r w:rsidRPr="00A97ECF">
        <w:rPr>
          <w:rFonts w:ascii="Times New Roman" w:hAnsi="Times New Roman" w:cs="Times New Roman"/>
          <w:sz w:val="28"/>
          <w:szCs w:val="28"/>
        </w:rPr>
        <w:t xml:space="preserve">Ожигов рассматривал вопрос о языковой норме более широко, указывая на то, что «норма – это совокупность более пригодных (правильных, предпочитаемых) для обслуживания общества языковых средств, которая складывается как результат отбора языковых элементов (лексических, произносительных, морфологических, синтаксических) из числа сосуществующих наличествуемых, образуемых вновь или извлекаемых из пассивного запаса прошлого в процессе социальной, в широком смысле, оценки этих элементов». </w:t>
      </w:r>
      <w:r w:rsidR="004D5DFD" w:rsidRPr="00A97ECF">
        <w:rPr>
          <w:rFonts w:ascii="Times New Roman" w:hAnsi="Times New Roman" w:cs="Times New Roman"/>
          <w:sz w:val="28"/>
          <w:szCs w:val="28"/>
        </w:rPr>
        <w:t xml:space="preserve"> </w:t>
      </w:r>
      <w:proofErr w:type="gramEnd"/>
    </w:p>
    <w:p w:rsidR="008D78B9" w:rsidRPr="00A97ECF" w:rsidRDefault="008D78B9"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Одной из перв</w:t>
      </w:r>
      <w:r w:rsidR="00121149" w:rsidRPr="00A97ECF">
        <w:rPr>
          <w:rFonts w:ascii="Times New Roman" w:hAnsi="Times New Roman" w:cs="Times New Roman"/>
          <w:sz w:val="28"/>
          <w:szCs w:val="28"/>
        </w:rPr>
        <w:t xml:space="preserve">ых задач, требующих решения, С.И. </w:t>
      </w:r>
      <w:r w:rsidRPr="00A97ECF">
        <w:rPr>
          <w:rFonts w:ascii="Times New Roman" w:hAnsi="Times New Roman" w:cs="Times New Roman"/>
          <w:sz w:val="28"/>
          <w:szCs w:val="28"/>
        </w:rPr>
        <w:t xml:space="preserve">Ожигов считает нормализацию произношения. Автор утверждает, что литературная норма общенародного произношения, переживая известные колебания, должна в конечном итоге представлять собой результат развития и совершенствования старой московской нормы. </w:t>
      </w:r>
    </w:p>
    <w:p w:rsidR="00121149" w:rsidRPr="00A97ECF" w:rsidRDefault="00121149" w:rsidP="00A97ECF">
      <w:pPr>
        <w:spacing w:after="0"/>
        <w:ind w:firstLine="708"/>
        <w:jc w:val="both"/>
        <w:rPr>
          <w:rFonts w:ascii="Times New Roman" w:hAnsi="Times New Roman" w:cs="Times New Roman"/>
          <w:sz w:val="28"/>
          <w:szCs w:val="28"/>
        </w:rPr>
      </w:pPr>
      <w:r w:rsidRPr="00A97ECF">
        <w:rPr>
          <w:rFonts w:ascii="Times New Roman" w:hAnsi="Times New Roman" w:cs="Times New Roman"/>
          <w:sz w:val="28"/>
          <w:szCs w:val="28"/>
        </w:rPr>
        <w:t xml:space="preserve">Не менее важная задача в области культуры речи – нормализация ударения. На всем протяжении развития русского литературного языка норма ударения связана с особенностями взаимоотношений литературного языка с северными и южными народными говорами, а также с влиянием церковно-книжного произношения, это и явилось причиной колебаний в русском ударении. </w:t>
      </w:r>
    </w:p>
    <w:p w:rsidR="002835A7" w:rsidRPr="00A97ECF" w:rsidRDefault="007D5B67" w:rsidP="002835A7">
      <w:pPr>
        <w:spacing w:after="0"/>
        <w:jc w:val="both"/>
        <w:rPr>
          <w:rFonts w:ascii="Times New Roman" w:hAnsi="Times New Roman" w:cs="Times New Roman"/>
          <w:sz w:val="28"/>
          <w:szCs w:val="28"/>
        </w:rPr>
      </w:pPr>
      <w:r w:rsidRPr="00A97ECF">
        <w:rPr>
          <w:rFonts w:ascii="Times New Roman" w:hAnsi="Times New Roman" w:cs="Times New Roman"/>
          <w:sz w:val="28"/>
          <w:szCs w:val="28"/>
        </w:rPr>
        <w:t xml:space="preserve">  </w:t>
      </w:r>
    </w:p>
    <w:p w:rsidR="002A19B9" w:rsidRPr="002835A7" w:rsidRDefault="002A19B9" w:rsidP="002835A7">
      <w:pPr>
        <w:ind w:left="360"/>
        <w:jc w:val="both"/>
        <w:rPr>
          <w:rFonts w:ascii="Times New Roman" w:hAnsi="Times New Roman" w:cs="Times New Roman"/>
          <w:sz w:val="28"/>
          <w:szCs w:val="28"/>
        </w:rPr>
      </w:pPr>
    </w:p>
    <w:sectPr w:rsidR="002A19B9" w:rsidRPr="002835A7" w:rsidSect="00A97EC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467"/>
    <w:multiLevelType w:val="hybridMultilevel"/>
    <w:tmpl w:val="3E468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188"/>
    <w:rsid w:val="000210A8"/>
    <w:rsid w:val="000D40F4"/>
    <w:rsid w:val="00121149"/>
    <w:rsid w:val="00212D74"/>
    <w:rsid w:val="002422CD"/>
    <w:rsid w:val="002558E2"/>
    <w:rsid w:val="002835A7"/>
    <w:rsid w:val="002A19B9"/>
    <w:rsid w:val="002B3DD4"/>
    <w:rsid w:val="00304105"/>
    <w:rsid w:val="00335CB4"/>
    <w:rsid w:val="00395A59"/>
    <w:rsid w:val="003F2A76"/>
    <w:rsid w:val="00446FD8"/>
    <w:rsid w:val="004B6DA2"/>
    <w:rsid w:val="004D5DFD"/>
    <w:rsid w:val="004F1638"/>
    <w:rsid w:val="00550F6D"/>
    <w:rsid w:val="005512F2"/>
    <w:rsid w:val="005B2F4A"/>
    <w:rsid w:val="005C4231"/>
    <w:rsid w:val="005D50BB"/>
    <w:rsid w:val="005E726E"/>
    <w:rsid w:val="0061578D"/>
    <w:rsid w:val="006903A8"/>
    <w:rsid w:val="0072531C"/>
    <w:rsid w:val="007C4980"/>
    <w:rsid w:val="007D5B67"/>
    <w:rsid w:val="00831DB1"/>
    <w:rsid w:val="00864FAE"/>
    <w:rsid w:val="00896D9E"/>
    <w:rsid w:val="008B1DE8"/>
    <w:rsid w:val="008B37DC"/>
    <w:rsid w:val="008D65E6"/>
    <w:rsid w:val="008D78B9"/>
    <w:rsid w:val="00971A10"/>
    <w:rsid w:val="009A7400"/>
    <w:rsid w:val="009E1934"/>
    <w:rsid w:val="009F76E1"/>
    <w:rsid w:val="00A2518E"/>
    <w:rsid w:val="00A8624A"/>
    <w:rsid w:val="00A97ECF"/>
    <w:rsid w:val="00AB71BE"/>
    <w:rsid w:val="00AC7D67"/>
    <w:rsid w:val="00AE0B5E"/>
    <w:rsid w:val="00AE6C42"/>
    <w:rsid w:val="00B82494"/>
    <w:rsid w:val="00C250F3"/>
    <w:rsid w:val="00C27767"/>
    <w:rsid w:val="00C31080"/>
    <w:rsid w:val="00C66493"/>
    <w:rsid w:val="00C673C0"/>
    <w:rsid w:val="00D43331"/>
    <w:rsid w:val="00D45AF3"/>
    <w:rsid w:val="00D91C6D"/>
    <w:rsid w:val="00E22855"/>
    <w:rsid w:val="00F320ED"/>
    <w:rsid w:val="00F42B0A"/>
    <w:rsid w:val="00F7234B"/>
    <w:rsid w:val="00F7257E"/>
    <w:rsid w:val="00FC7CEA"/>
    <w:rsid w:val="00FE1188"/>
    <w:rsid w:val="00FF2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B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14.03.16</cp:lastModifiedBy>
  <cp:revision>11</cp:revision>
  <dcterms:created xsi:type="dcterms:W3CDTF">2014-12-06T10:07:00Z</dcterms:created>
  <dcterms:modified xsi:type="dcterms:W3CDTF">2018-07-03T13:44:00Z</dcterms:modified>
</cp:coreProperties>
</file>